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9B3C3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Think Upcycle CIC – Sickness Absence &amp; Fitness for Work Policy</w:t>
      </w:r>
    </w:p>
    <w:p w14:paraId="508AB685" w14:textId="0DA48322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Policy owner:</w:t>
      </w:r>
      <w:r w:rsidRPr="00E56D16">
        <w:rPr>
          <w:rFonts w:ascii="Arial" w:hAnsi="Arial" w:cs="Arial"/>
        </w:rPr>
        <w:t xml:space="preserve"> Director</w:t>
      </w:r>
      <w:r w:rsidRPr="00E56D16">
        <w:rPr>
          <w:rFonts w:ascii="Arial" w:hAnsi="Arial" w:cs="Arial"/>
        </w:rPr>
        <w:br/>
      </w:r>
      <w:r w:rsidRPr="00E56D16">
        <w:rPr>
          <w:rFonts w:ascii="Arial" w:hAnsi="Arial" w:cs="Arial"/>
          <w:b/>
          <w:bCs/>
        </w:rPr>
        <w:t>Approved by:</w:t>
      </w:r>
      <w:r w:rsidRPr="00E56D16">
        <w:rPr>
          <w:rFonts w:ascii="Arial" w:hAnsi="Arial" w:cs="Arial"/>
        </w:rPr>
        <w:t xml:space="preserve"> Board of Directors</w:t>
      </w:r>
      <w:r w:rsidRPr="00E56D16">
        <w:rPr>
          <w:rFonts w:ascii="Arial" w:hAnsi="Arial" w:cs="Arial"/>
        </w:rPr>
        <w:br/>
      </w:r>
      <w:r w:rsidRPr="00E56D16">
        <w:rPr>
          <w:rFonts w:ascii="Arial" w:hAnsi="Arial" w:cs="Arial"/>
          <w:b/>
          <w:bCs/>
        </w:rPr>
        <w:t>Effective from:</w:t>
      </w:r>
      <w:r w:rsidRPr="00E56D1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28/4/2026</w:t>
      </w:r>
      <w:r w:rsidRPr="00E56D16">
        <w:rPr>
          <w:rFonts w:ascii="Arial" w:hAnsi="Arial" w:cs="Arial"/>
        </w:rPr>
        <w:br/>
      </w:r>
      <w:r w:rsidRPr="00E56D16">
        <w:rPr>
          <w:rFonts w:ascii="Arial" w:hAnsi="Arial" w:cs="Arial"/>
          <w:b/>
          <w:bCs/>
        </w:rPr>
        <w:t>Next review date:</w:t>
      </w:r>
      <w:r w:rsidRPr="00E56D1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27/4/2027</w:t>
      </w:r>
      <w:r w:rsidRPr="00E56D16">
        <w:rPr>
          <w:rFonts w:ascii="Arial" w:hAnsi="Arial" w:cs="Arial"/>
        </w:rPr>
        <w:br/>
      </w:r>
      <w:r w:rsidRPr="00E56D16">
        <w:rPr>
          <w:rFonts w:ascii="Arial" w:hAnsi="Arial" w:cs="Arial"/>
          <w:b/>
          <w:bCs/>
        </w:rPr>
        <w:t>Applies to:</w:t>
      </w:r>
      <w:r w:rsidRPr="00E56D16">
        <w:rPr>
          <w:rFonts w:ascii="Arial" w:hAnsi="Arial" w:cs="Arial"/>
        </w:rPr>
        <w:t xml:space="preserve"> All employees (including part-time and fixed-term staff)</w:t>
      </w:r>
      <w:r w:rsidRPr="00E56D16">
        <w:rPr>
          <w:rFonts w:ascii="Arial" w:hAnsi="Arial" w:cs="Arial"/>
        </w:rPr>
        <w:br/>
      </w:r>
    </w:p>
    <w:p w14:paraId="7488EDA5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1. Purpose</w:t>
      </w:r>
    </w:p>
    <w:p w14:paraId="4411D145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This policy sets out how Think Upcycle CIC manages sickness absence in a fair, consistent and supportive way, while ensuring the organisation can continue to operate safely and effectively.</w:t>
      </w:r>
    </w:p>
    <w:p w14:paraId="7A96277E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We are committed to:</w:t>
      </w:r>
    </w:p>
    <w:p w14:paraId="6D760E66" w14:textId="77777777" w:rsidR="00E56D16" w:rsidRPr="00E56D16" w:rsidRDefault="00E56D16" w:rsidP="00E56D16">
      <w:pPr>
        <w:numPr>
          <w:ilvl w:val="0"/>
          <w:numId w:val="1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Supporting employees who are genuinely unwell </w:t>
      </w:r>
    </w:p>
    <w:p w14:paraId="6513422F" w14:textId="77777777" w:rsidR="00E56D16" w:rsidRPr="00E56D16" w:rsidRDefault="00E56D16" w:rsidP="00E56D16">
      <w:pPr>
        <w:numPr>
          <w:ilvl w:val="0"/>
          <w:numId w:val="1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Promoting a healthy, safe and productive working environment </w:t>
      </w:r>
    </w:p>
    <w:p w14:paraId="2EDEEAE7" w14:textId="77777777" w:rsidR="00E56D16" w:rsidRPr="00E56D16" w:rsidRDefault="00E56D16" w:rsidP="00E56D16">
      <w:pPr>
        <w:numPr>
          <w:ilvl w:val="0"/>
          <w:numId w:val="1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Ensuring staff are fit for work and able to carry out duties safely </w:t>
      </w:r>
    </w:p>
    <w:p w14:paraId="38E673FD" w14:textId="77777777" w:rsidR="00E56D16" w:rsidRPr="00E56D16" w:rsidRDefault="00E56D16" w:rsidP="00E56D16">
      <w:pPr>
        <w:numPr>
          <w:ilvl w:val="0"/>
          <w:numId w:val="1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Managing absence responsibly and consistently </w:t>
      </w:r>
    </w:p>
    <w:p w14:paraId="213E869E" w14:textId="00E167AD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We recognise that health includes both </w:t>
      </w:r>
      <w:r w:rsidRPr="00E56D16">
        <w:rPr>
          <w:rFonts w:ascii="Arial" w:hAnsi="Arial" w:cs="Arial"/>
          <w:b/>
          <w:bCs/>
        </w:rPr>
        <w:t>physical and mental wellbeing</w:t>
      </w:r>
      <w:r w:rsidRPr="00E56D16">
        <w:rPr>
          <w:rFonts w:ascii="Arial" w:hAnsi="Arial" w:cs="Arial"/>
        </w:rPr>
        <w:t>, and that lifestyle factors such as fatigue, hydration, and nutrition can affect performance and attendance.</w:t>
      </w:r>
    </w:p>
    <w:p w14:paraId="76BF0CC6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2. Scope and Definitions</w:t>
      </w:r>
    </w:p>
    <w:p w14:paraId="1A59FCAC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This policy applies to all employees from the first day of employment.</w:t>
      </w:r>
    </w:p>
    <w:p w14:paraId="093F05F7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Volunteers:</w:t>
      </w:r>
      <w:r w:rsidRPr="00E56D16">
        <w:rPr>
          <w:rFonts w:ascii="Arial" w:hAnsi="Arial" w:cs="Arial"/>
        </w:rPr>
        <w:br/>
        <w:t>Volunteers are not entitled to sick pay but must inform their contact if they cannot attend.</w:t>
      </w:r>
    </w:p>
    <w:p w14:paraId="51D4800A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Definitions:</w:t>
      </w:r>
    </w:p>
    <w:p w14:paraId="6040D905" w14:textId="77777777" w:rsidR="00E56D16" w:rsidRPr="00E56D16" w:rsidRDefault="00E56D16" w:rsidP="00E56D16">
      <w:pPr>
        <w:numPr>
          <w:ilvl w:val="0"/>
          <w:numId w:val="11"/>
        </w:num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Short-term absence:</w:t>
      </w:r>
      <w:r w:rsidRPr="00E56D16">
        <w:rPr>
          <w:rFonts w:ascii="Arial" w:hAnsi="Arial" w:cs="Arial"/>
        </w:rPr>
        <w:t xml:space="preserve"> Less than 4 weeks </w:t>
      </w:r>
    </w:p>
    <w:p w14:paraId="32D28968" w14:textId="77777777" w:rsidR="00E56D16" w:rsidRPr="00E56D16" w:rsidRDefault="00E56D16" w:rsidP="00E56D16">
      <w:pPr>
        <w:numPr>
          <w:ilvl w:val="0"/>
          <w:numId w:val="11"/>
        </w:num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Long-term absence:</w:t>
      </w:r>
      <w:r w:rsidRPr="00E56D16">
        <w:rPr>
          <w:rFonts w:ascii="Arial" w:hAnsi="Arial" w:cs="Arial"/>
        </w:rPr>
        <w:t xml:space="preserve"> 4 weeks or more </w:t>
      </w:r>
    </w:p>
    <w:p w14:paraId="51EE2688" w14:textId="77777777" w:rsidR="00E56D16" w:rsidRPr="00E56D16" w:rsidRDefault="00E56D16" w:rsidP="00E56D16">
      <w:pPr>
        <w:numPr>
          <w:ilvl w:val="0"/>
          <w:numId w:val="11"/>
        </w:num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Self-certification:</w:t>
      </w:r>
      <w:r w:rsidRPr="00E56D16">
        <w:rPr>
          <w:rFonts w:ascii="Arial" w:hAnsi="Arial" w:cs="Arial"/>
        </w:rPr>
        <w:t xml:space="preserve"> Absence up to 7 calendar days </w:t>
      </w:r>
    </w:p>
    <w:p w14:paraId="68A07D44" w14:textId="0CE4506F" w:rsidR="00E56D16" w:rsidRPr="00E56D16" w:rsidRDefault="00E56D16" w:rsidP="00E56D16">
      <w:pPr>
        <w:numPr>
          <w:ilvl w:val="0"/>
          <w:numId w:val="11"/>
        </w:num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Fit note:</w:t>
      </w:r>
      <w:r w:rsidRPr="00E56D16">
        <w:rPr>
          <w:rFonts w:ascii="Arial" w:hAnsi="Arial" w:cs="Arial"/>
        </w:rPr>
        <w:t xml:space="preserve"> Medical certificate required after 7 days </w:t>
      </w:r>
    </w:p>
    <w:p w14:paraId="6FF29495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3. Reporting Sickness Absence</w:t>
      </w:r>
    </w:p>
    <w:p w14:paraId="483B1423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Employees must:</w:t>
      </w:r>
    </w:p>
    <w:p w14:paraId="1D804DDF" w14:textId="77777777" w:rsidR="00E56D16" w:rsidRPr="00E56D16" w:rsidRDefault="00E56D16" w:rsidP="00E56D16">
      <w:pPr>
        <w:numPr>
          <w:ilvl w:val="0"/>
          <w:numId w:val="1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Notify their manager </w:t>
      </w:r>
      <w:r w:rsidRPr="00E56D16">
        <w:rPr>
          <w:rFonts w:ascii="Arial" w:hAnsi="Arial" w:cs="Arial"/>
          <w:b/>
          <w:bCs/>
        </w:rPr>
        <w:t>as early as possible</w:t>
      </w:r>
      <w:r w:rsidRPr="00E56D16">
        <w:rPr>
          <w:rFonts w:ascii="Arial" w:hAnsi="Arial" w:cs="Arial"/>
        </w:rPr>
        <w:t xml:space="preserve">, ideally before their start time </w:t>
      </w:r>
    </w:p>
    <w:p w14:paraId="5E381E9B" w14:textId="77777777" w:rsidR="00E56D16" w:rsidRPr="00E56D16" w:rsidRDefault="00E56D16" w:rsidP="00E56D16">
      <w:pPr>
        <w:numPr>
          <w:ilvl w:val="0"/>
          <w:numId w:val="1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Provide: </w:t>
      </w:r>
    </w:p>
    <w:p w14:paraId="29FAFBCC" w14:textId="77777777" w:rsidR="00E56D16" w:rsidRPr="00E56D16" w:rsidRDefault="00E56D16" w:rsidP="00E56D16">
      <w:pPr>
        <w:numPr>
          <w:ilvl w:val="1"/>
          <w:numId w:val="1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Reason for absence (general terms) </w:t>
      </w:r>
    </w:p>
    <w:p w14:paraId="1C9A92A2" w14:textId="77777777" w:rsidR="00E56D16" w:rsidRPr="00E56D16" w:rsidRDefault="00E56D16" w:rsidP="00E56D16">
      <w:pPr>
        <w:numPr>
          <w:ilvl w:val="1"/>
          <w:numId w:val="1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Start date of illness </w:t>
      </w:r>
    </w:p>
    <w:p w14:paraId="70F81C4D" w14:textId="77777777" w:rsidR="00E56D16" w:rsidRPr="00E56D16" w:rsidRDefault="00E56D16" w:rsidP="00E56D16">
      <w:pPr>
        <w:numPr>
          <w:ilvl w:val="1"/>
          <w:numId w:val="1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Expected return date (if known) </w:t>
      </w:r>
    </w:p>
    <w:p w14:paraId="7962B2CD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Failure to follow this procedure may result in the absence being treated as unauthorised.</w:t>
      </w:r>
    </w:p>
    <w:p w14:paraId="6F0CF1F1" w14:textId="6A063B5A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lastRenderedPageBreak/>
        <w:t>Employees must remain in regular contact during absence unless agreed otherwise.</w:t>
      </w:r>
    </w:p>
    <w:p w14:paraId="5EAA8D01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4. Evidence of Sickness</w:t>
      </w:r>
    </w:p>
    <w:p w14:paraId="4FF05347" w14:textId="77777777" w:rsidR="00E56D16" w:rsidRPr="00E56D16" w:rsidRDefault="00E56D16" w:rsidP="00E56D16">
      <w:pPr>
        <w:numPr>
          <w:ilvl w:val="0"/>
          <w:numId w:val="13"/>
        </w:num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Days 1–7:</w:t>
      </w:r>
      <w:r w:rsidRPr="00E56D16">
        <w:rPr>
          <w:rFonts w:ascii="Arial" w:hAnsi="Arial" w:cs="Arial"/>
        </w:rPr>
        <w:t xml:space="preserve"> Self-certification </w:t>
      </w:r>
    </w:p>
    <w:p w14:paraId="51B7A48E" w14:textId="77777777" w:rsidR="00E56D16" w:rsidRPr="00E56D16" w:rsidRDefault="00E56D16" w:rsidP="00E56D16">
      <w:pPr>
        <w:numPr>
          <w:ilvl w:val="0"/>
          <w:numId w:val="13"/>
        </w:num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Day 8 onwards:</w:t>
      </w:r>
      <w:r w:rsidRPr="00E56D16">
        <w:rPr>
          <w:rFonts w:ascii="Arial" w:hAnsi="Arial" w:cs="Arial"/>
        </w:rPr>
        <w:t xml:space="preserve"> Fit note required </w:t>
      </w:r>
    </w:p>
    <w:p w14:paraId="2428002E" w14:textId="622837F6" w:rsidR="00E56D16" w:rsidRPr="00E56D16" w:rsidRDefault="00E56D16" w:rsidP="00E56D16">
      <w:pPr>
        <w:numPr>
          <w:ilvl w:val="0"/>
          <w:numId w:val="13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>Continuous absence must be fully covered by certification</w:t>
      </w:r>
    </w:p>
    <w:p w14:paraId="2D9BB290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5. Sick Pay</w:t>
      </w:r>
    </w:p>
    <w:p w14:paraId="491E0D96" w14:textId="77777777" w:rsidR="00E56D16" w:rsidRPr="00E56D16" w:rsidRDefault="00E56D16" w:rsidP="00E56D16">
      <w:pPr>
        <w:numPr>
          <w:ilvl w:val="0"/>
          <w:numId w:val="14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Statutory Sick Pay (SSP) will be paid where eligible </w:t>
      </w:r>
    </w:p>
    <w:p w14:paraId="20FC1414" w14:textId="77777777" w:rsidR="00E56D16" w:rsidRPr="00E56D16" w:rsidRDefault="00E56D16" w:rsidP="00E56D16">
      <w:pPr>
        <w:numPr>
          <w:ilvl w:val="0"/>
          <w:numId w:val="14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Think Upcycle CIC provides up to </w:t>
      </w:r>
      <w:r w:rsidRPr="00E56D16">
        <w:rPr>
          <w:rFonts w:ascii="Arial" w:hAnsi="Arial" w:cs="Arial"/>
          <w:b/>
          <w:bCs/>
        </w:rPr>
        <w:t>3 working days contractual sick pay</w:t>
      </w:r>
      <w:r w:rsidRPr="00E56D16">
        <w:rPr>
          <w:rFonts w:ascii="Arial" w:hAnsi="Arial" w:cs="Arial"/>
        </w:rPr>
        <w:t xml:space="preserve"> within a rolling 12-month period </w:t>
      </w:r>
    </w:p>
    <w:p w14:paraId="31BEFFC6" w14:textId="3BF7BB46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Failure to follow reporting procedures may affect sick pay entitlement.</w:t>
      </w:r>
    </w:p>
    <w:p w14:paraId="07671884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6. Return to Work</w:t>
      </w:r>
    </w:p>
    <w:p w14:paraId="192426CE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All employees must attend a </w:t>
      </w:r>
      <w:r w:rsidRPr="00E56D16">
        <w:rPr>
          <w:rFonts w:ascii="Arial" w:hAnsi="Arial" w:cs="Arial"/>
          <w:b/>
          <w:bCs/>
        </w:rPr>
        <w:t>return-to-work discussion</w:t>
      </w:r>
      <w:r w:rsidRPr="00E56D16">
        <w:rPr>
          <w:rFonts w:ascii="Arial" w:hAnsi="Arial" w:cs="Arial"/>
        </w:rPr>
        <w:t xml:space="preserve"> after any absence.</w:t>
      </w:r>
    </w:p>
    <w:p w14:paraId="1AF17A6D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This will:</w:t>
      </w:r>
    </w:p>
    <w:p w14:paraId="3CF271AA" w14:textId="77777777" w:rsidR="00E56D16" w:rsidRPr="00E56D16" w:rsidRDefault="00E56D16" w:rsidP="00E56D16">
      <w:pPr>
        <w:numPr>
          <w:ilvl w:val="0"/>
          <w:numId w:val="15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Confirm fitness to return </w:t>
      </w:r>
    </w:p>
    <w:p w14:paraId="3BFF6295" w14:textId="77777777" w:rsidR="00E56D16" w:rsidRPr="00E56D16" w:rsidRDefault="00E56D16" w:rsidP="00E56D16">
      <w:pPr>
        <w:numPr>
          <w:ilvl w:val="0"/>
          <w:numId w:val="15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Identify any support required </w:t>
      </w:r>
    </w:p>
    <w:p w14:paraId="7517E02B" w14:textId="719E81F4" w:rsidR="00E56D16" w:rsidRPr="00E56D16" w:rsidRDefault="00E56D16" w:rsidP="00E56D16">
      <w:pPr>
        <w:numPr>
          <w:ilvl w:val="0"/>
          <w:numId w:val="15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Address any underlying issues </w:t>
      </w:r>
    </w:p>
    <w:p w14:paraId="2FFFBF05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7. Managing Absence</w:t>
      </w:r>
    </w:p>
    <w:p w14:paraId="014FDDCA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Absence levels will be monitored.</w:t>
      </w:r>
    </w:p>
    <w:p w14:paraId="6FFC3FFC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Trigger points may include:</w:t>
      </w:r>
    </w:p>
    <w:p w14:paraId="3B2F89D4" w14:textId="77777777" w:rsidR="00E56D16" w:rsidRPr="00E56D16" w:rsidRDefault="00E56D16" w:rsidP="00E56D16">
      <w:pPr>
        <w:numPr>
          <w:ilvl w:val="0"/>
          <w:numId w:val="16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3 absences in 6 months </w:t>
      </w:r>
    </w:p>
    <w:p w14:paraId="29C762F5" w14:textId="77777777" w:rsidR="00E56D16" w:rsidRPr="00E56D16" w:rsidRDefault="00E56D16" w:rsidP="00E56D16">
      <w:pPr>
        <w:numPr>
          <w:ilvl w:val="0"/>
          <w:numId w:val="16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8 days in 12 months </w:t>
      </w:r>
    </w:p>
    <w:p w14:paraId="612C1BC8" w14:textId="77777777" w:rsidR="00E56D16" w:rsidRPr="00E56D16" w:rsidRDefault="00E56D16" w:rsidP="00E56D16">
      <w:pPr>
        <w:numPr>
          <w:ilvl w:val="0"/>
          <w:numId w:val="16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Concerning patterns </w:t>
      </w:r>
    </w:p>
    <w:p w14:paraId="57028471" w14:textId="47891ABE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Reaching a trigger point will result in a review meeting and possible action.</w:t>
      </w:r>
    </w:p>
    <w:p w14:paraId="169FD911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8. Long-Term Absence</w:t>
      </w:r>
    </w:p>
    <w:p w14:paraId="0D5717E0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For long-term absence, Think Upcycle CIC will:</w:t>
      </w:r>
    </w:p>
    <w:p w14:paraId="613BB6C7" w14:textId="77777777" w:rsidR="00E56D16" w:rsidRPr="00E56D16" w:rsidRDefault="00E56D16" w:rsidP="00E56D16">
      <w:pPr>
        <w:numPr>
          <w:ilvl w:val="0"/>
          <w:numId w:val="17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Maintain regular supportive contact </w:t>
      </w:r>
    </w:p>
    <w:p w14:paraId="4ADFD84B" w14:textId="77777777" w:rsidR="00E56D16" w:rsidRPr="00E56D16" w:rsidRDefault="00E56D16" w:rsidP="00E56D16">
      <w:pPr>
        <w:numPr>
          <w:ilvl w:val="0"/>
          <w:numId w:val="17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Consider medical advice where appropriate </w:t>
      </w:r>
    </w:p>
    <w:p w14:paraId="08799396" w14:textId="77777777" w:rsidR="00E56D16" w:rsidRPr="00E56D16" w:rsidRDefault="00E56D16" w:rsidP="00E56D16">
      <w:pPr>
        <w:numPr>
          <w:ilvl w:val="0"/>
          <w:numId w:val="17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Explore adjustments, phased return, or alternative duties </w:t>
      </w:r>
    </w:p>
    <w:p w14:paraId="43D3F496" w14:textId="38343170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If a return to work is not possible, capability procedures may be followed.</w:t>
      </w:r>
    </w:p>
    <w:p w14:paraId="355B0332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9. Fitness for Work Requirement</w:t>
      </w:r>
    </w:p>
    <w:p w14:paraId="7F9673CC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All employees must be </w:t>
      </w:r>
      <w:r w:rsidRPr="00E56D16">
        <w:rPr>
          <w:rFonts w:ascii="Arial" w:hAnsi="Arial" w:cs="Arial"/>
          <w:b/>
          <w:bCs/>
        </w:rPr>
        <w:t>fit for work</w:t>
      </w:r>
      <w:r w:rsidRPr="00E56D16">
        <w:rPr>
          <w:rFonts w:ascii="Arial" w:hAnsi="Arial" w:cs="Arial"/>
        </w:rPr>
        <w:t xml:space="preserve"> at the start of and throughout their shift.</w:t>
      </w:r>
    </w:p>
    <w:p w14:paraId="49E542C2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This means being in a physical and mental condition that allows duties to be performed:</w:t>
      </w:r>
    </w:p>
    <w:p w14:paraId="7B3EEACF" w14:textId="77777777" w:rsidR="00E56D16" w:rsidRPr="00E56D16" w:rsidRDefault="00E56D16" w:rsidP="00E56D16">
      <w:pPr>
        <w:numPr>
          <w:ilvl w:val="0"/>
          <w:numId w:val="18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Safely </w:t>
      </w:r>
    </w:p>
    <w:p w14:paraId="37C2FB57" w14:textId="77777777" w:rsidR="00E56D16" w:rsidRPr="00E56D16" w:rsidRDefault="00E56D16" w:rsidP="00E56D16">
      <w:pPr>
        <w:numPr>
          <w:ilvl w:val="0"/>
          <w:numId w:val="18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lastRenderedPageBreak/>
        <w:t xml:space="preserve">Effectively </w:t>
      </w:r>
    </w:p>
    <w:p w14:paraId="49028F17" w14:textId="60DD362D" w:rsidR="00E56D16" w:rsidRPr="00E56D16" w:rsidRDefault="00E56D16" w:rsidP="00E56D16">
      <w:pPr>
        <w:numPr>
          <w:ilvl w:val="0"/>
          <w:numId w:val="18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Without risk to themselves or others </w:t>
      </w:r>
    </w:p>
    <w:p w14:paraId="02383BC0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10. Nutrition, Hydration and Fitness for Work</w:t>
      </w:r>
    </w:p>
    <w:p w14:paraId="4258F8C9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10.1 Policy Statement</w:t>
      </w:r>
    </w:p>
    <w:p w14:paraId="6A4D0E29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Employees are expected to maintain appropriate nutrition and hydration to support safe and effective working.</w:t>
      </w:r>
    </w:p>
    <w:p w14:paraId="29253541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10.2 Unacceptable Practices</w:t>
      </w:r>
    </w:p>
    <w:p w14:paraId="1378C9D8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The following behaviours are not acceptable during working hours:</w:t>
      </w:r>
    </w:p>
    <w:p w14:paraId="1BE42509" w14:textId="77777777" w:rsidR="00E56D16" w:rsidRPr="00E56D16" w:rsidRDefault="00E56D16" w:rsidP="00E56D16">
      <w:pPr>
        <w:numPr>
          <w:ilvl w:val="0"/>
          <w:numId w:val="19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Relying on high-sugar snacks as a primary food source </w:t>
      </w:r>
    </w:p>
    <w:p w14:paraId="1A6D7B46" w14:textId="77777777" w:rsidR="00E56D16" w:rsidRPr="00E56D16" w:rsidRDefault="00E56D16" w:rsidP="00E56D16">
      <w:pPr>
        <w:numPr>
          <w:ilvl w:val="0"/>
          <w:numId w:val="19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Continuous consumption of sugary foods throughout the day </w:t>
      </w:r>
    </w:p>
    <w:p w14:paraId="751EFE53" w14:textId="77777777" w:rsidR="00E56D16" w:rsidRPr="00E56D16" w:rsidRDefault="00E56D16" w:rsidP="00E56D16">
      <w:pPr>
        <w:numPr>
          <w:ilvl w:val="0"/>
          <w:numId w:val="19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Replacing meals with confectionery </w:t>
      </w:r>
    </w:p>
    <w:p w14:paraId="410FA472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Additional requirements (especially for van crews):</w:t>
      </w:r>
    </w:p>
    <w:p w14:paraId="102491A4" w14:textId="77777777" w:rsidR="00E56D16" w:rsidRPr="00E56D16" w:rsidRDefault="00E56D16" w:rsidP="00E56D16">
      <w:pPr>
        <w:numPr>
          <w:ilvl w:val="0"/>
          <w:numId w:val="2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Bulk sugary snacks are not permitted on vehicles </w:t>
      </w:r>
    </w:p>
    <w:p w14:paraId="65F40D74" w14:textId="77777777" w:rsidR="00E56D16" w:rsidRPr="00E56D16" w:rsidRDefault="00E56D16" w:rsidP="00E56D16">
      <w:pPr>
        <w:numPr>
          <w:ilvl w:val="0"/>
          <w:numId w:val="2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No more than one unhealthy sugary snack during the working day </w:t>
      </w:r>
    </w:p>
    <w:p w14:paraId="5EB502EA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These behaviours can lead to:</w:t>
      </w:r>
    </w:p>
    <w:p w14:paraId="613DBACD" w14:textId="77777777" w:rsidR="00E56D16" w:rsidRPr="00E56D16" w:rsidRDefault="00E56D16" w:rsidP="00E56D16">
      <w:pPr>
        <w:numPr>
          <w:ilvl w:val="0"/>
          <w:numId w:val="2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Energy crashes </w:t>
      </w:r>
    </w:p>
    <w:p w14:paraId="1834249D" w14:textId="77777777" w:rsidR="00E56D16" w:rsidRPr="00E56D16" w:rsidRDefault="00E56D16" w:rsidP="00E56D16">
      <w:pPr>
        <w:numPr>
          <w:ilvl w:val="0"/>
          <w:numId w:val="2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Reduced concentration </w:t>
      </w:r>
    </w:p>
    <w:p w14:paraId="236D6238" w14:textId="77777777" w:rsidR="00E56D16" w:rsidRPr="00E56D16" w:rsidRDefault="00E56D16" w:rsidP="00E56D16">
      <w:pPr>
        <w:numPr>
          <w:ilvl w:val="0"/>
          <w:numId w:val="2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Increased fatigue </w:t>
      </w:r>
    </w:p>
    <w:p w14:paraId="46B1B1F9" w14:textId="189A155C" w:rsidR="00E56D16" w:rsidRPr="00E56D16" w:rsidRDefault="00E56D16" w:rsidP="00E56D16">
      <w:pPr>
        <w:numPr>
          <w:ilvl w:val="0"/>
          <w:numId w:val="2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Higher risk of accidents </w:t>
      </w:r>
    </w:p>
    <w:p w14:paraId="2A05817D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10.3 Expected Standards</w:t>
      </w:r>
    </w:p>
    <w:p w14:paraId="30455EB2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Employees are expected to:</w:t>
      </w:r>
    </w:p>
    <w:p w14:paraId="704E94AC" w14:textId="77777777" w:rsidR="00E56D16" w:rsidRPr="00E56D16" w:rsidRDefault="00E56D16" w:rsidP="00E56D16">
      <w:pPr>
        <w:numPr>
          <w:ilvl w:val="0"/>
          <w:numId w:val="2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Eat regular, balanced meals </w:t>
      </w:r>
    </w:p>
    <w:p w14:paraId="11AA8BAA" w14:textId="77777777" w:rsidR="00E56D16" w:rsidRPr="00E56D16" w:rsidRDefault="00E56D16" w:rsidP="00E56D16">
      <w:pPr>
        <w:numPr>
          <w:ilvl w:val="0"/>
          <w:numId w:val="2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Bring suitable food for the working day </w:t>
      </w:r>
    </w:p>
    <w:p w14:paraId="56BCB1ED" w14:textId="77777777" w:rsidR="00E56D16" w:rsidRPr="00E56D16" w:rsidRDefault="00E56D16" w:rsidP="00E56D16">
      <w:pPr>
        <w:numPr>
          <w:ilvl w:val="0"/>
          <w:numId w:val="2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Stay hydrated </w:t>
      </w:r>
    </w:p>
    <w:p w14:paraId="24CB83AD" w14:textId="0ADEDA09" w:rsidR="00E56D16" w:rsidRPr="00E56D16" w:rsidRDefault="00E56D16" w:rsidP="00E56D16">
      <w:pPr>
        <w:numPr>
          <w:ilvl w:val="0"/>
          <w:numId w:val="2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Maintain consistent energy levels </w:t>
      </w:r>
    </w:p>
    <w:p w14:paraId="2E87482F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10.4 Safety-Critical Roles</w:t>
      </w:r>
    </w:p>
    <w:p w14:paraId="16E8FFBB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For roles involving driving or manual handling:</w:t>
      </w:r>
    </w:p>
    <w:p w14:paraId="03A75572" w14:textId="77777777" w:rsidR="00E56D16" w:rsidRPr="00E56D16" w:rsidRDefault="00E56D16" w:rsidP="00E56D16">
      <w:pPr>
        <w:numPr>
          <w:ilvl w:val="0"/>
          <w:numId w:val="23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Maintaining stable energy levels is essential </w:t>
      </w:r>
    </w:p>
    <w:p w14:paraId="3338287C" w14:textId="2B06A653" w:rsidR="00E56D16" w:rsidRPr="00E56D16" w:rsidRDefault="00E56D16" w:rsidP="00E56D16">
      <w:pPr>
        <w:numPr>
          <w:ilvl w:val="0"/>
          <w:numId w:val="23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Poor nutrition may be treated as a safety concern </w:t>
      </w:r>
    </w:p>
    <w:p w14:paraId="0C75EECC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10.5 Management Responsibility</w:t>
      </w:r>
    </w:p>
    <w:p w14:paraId="2356C21B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Managers will:</w:t>
      </w:r>
    </w:p>
    <w:p w14:paraId="52614FE9" w14:textId="77777777" w:rsidR="00E56D16" w:rsidRPr="00E56D16" w:rsidRDefault="00E56D16" w:rsidP="00E56D16">
      <w:pPr>
        <w:numPr>
          <w:ilvl w:val="0"/>
          <w:numId w:val="24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Reinforce expectations </w:t>
      </w:r>
    </w:p>
    <w:p w14:paraId="0CFD572D" w14:textId="52B79085" w:rsidR="00E56D16" w:rsidRPr="00E56D16" w:rsidRDefault="00E56D16" w:rsidP="00E56D16">
      <w:pPr>
        <w:numPr>
          <w:ilvl w:val="0"/>
          <w:numId w:val="24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>Address concerns impacting safety or performance</w:t>
      </w:r>
    </w:p>
    <w:p w14:paraId="6E05FF55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lastRenderedPageBreak/>
        <w:t xml:space="preserve">10.6 </w:t>
      </w:r>
      <w:proofErr w:type="gramStart"/>
      <w:r w:rsidRPr="00E56D16">
        <w:rPr>
          <w:rFonts w:ascii="Arial" w:hAnsi="Arial" w:cs="Arial"/>
          <w:b/>
          <w:bCs/>
        </w:rPr>
        <w:t>Non-Compliance</w:t>
      </w:r>
      <w:proofErr w:type="gramEnd"/>
    </w:p>
    <w:p w14:paraId="7721639A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Failure to meet fitness for work standards may result in:</w:t>
      </w:r>
    </w:p>
    <w:p w14:paraId="56F6F15F" w14:textId="77777777" w:rsidR="00E56D16" w:rsidRPr="00E56D16" w:rsidRDefault="00E56D16" w:rsidP="00E56D16">
      <w:pPr>
        <w:numPr>
          <w:ilvl w:val="0"/>
          <w:numId w:val="25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Informal discussion </w:t>
      </w:r>
    </w:p>
    <w:p w14:paraId="61C5F131" w14:textId="6722AC03" w:rsidR="00E56D16" w:rsidRPr="00E56D16" w:rsidRDefault="00E56D16" w:rsidP="00E56D16">
      <w:pPr>
        <w:numPr>
          <w:ilvl w:val="0"/>
          <w:numId w:val="25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Formal action where necessary </w:t>
      </w:r>
    </w:p>
    <w:p w14:paraId="01C2C77C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11. Disability and Adjustments</w:t>
      </w:r>
    </w:p>
    <w:p w14:paraId="286B9BFE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Think Upcycle CIC will comply with the </w:t>
      </w:r>
      <w:r w:rsidRPr="00E56D16">
        <w:rPr>
          <w:rFonts w:ascii="Arial" w:hAnsi="Arial" w:cs="Arial"/>
          <w:b/>
          <w:bCs/>
        </w:rPr>
        <w:t>Equality Act 2010</w:t>
      </w:r>
      <w:r w:rsidRPr="00E56D16">
        <w:rPr>
          <w:rFonts w:ascii="Arial" w:hAnsi="Arial" w:cs="Arial"/>
        </w:rPr>
        <w:t>.</w:t>
      </w:r>
    </w:p>
    <w:p w14:paraId="434C1EBD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We will consider reasonable adjustments where required, including:</w:t>
      </w:r>
    </w:p>
    <w:p w14:paraId="5A4423BB" w14:textId="77777777" w:rsidR="00E56D16" w:rsidRPr="00E56D16" w:rsidRDefault="00E56D16" w:rsidP="00E56D16">
      <w:pPr>
        <w:numPr>
          <w:ilvl w:val="0"/>
          <w:numId w:val="26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Changes to duties or hours </w:t>
      </w:r>
    </w:p>
    <w:p w14:paraId="031BAC6E" w14:textId="77777777" w:rsidR="00E56D16" w:rsidRPr="00E56D16" w:rsidRDefault="00E56D16" w:rsidP="00E56D16">
      <w:pPr>
        <w:numPr>
          <w:ilvl w:val="0"/>
          <w:numId w:val="26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Workplace adaptations </w:t>
      </w:r>
    </w:p>
    <w:p w14:paraId="7E05A6BC" w14:textId="091A9127" w:rsidR="00E56D16" w:rsidRPr="00E56D16" w:rsidRDefault="00E56D16" w:rsidP="00E56D16">
      <w:pPr>
        <w:numPr>
          <w:ilvl w:val="0"/>
          <w:numId w:val="26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Additional support </w:t>
      </w:r>
    </w:p>
    <w:p w14:paraId="39DA7F12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12. Health and Wellbeing</w:t>
      </w:r>
    </w:p>
    <w:p w14:paraId="0E49AA49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Employees are encouraged to raise concerns early.</w:t>
      </w:r>
    </w:p>
    <w:p w14:paraId="3B1676B4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Support may include:</w:t>
      </w:r>
    </w:p>
    <w:p w14:paraId="67D4BC77" w14:textId="77777777" w:rsidR="00E56D16" w:rsidRPr="00E56D16" w:rsidRDefault="00E56D16" w:rsidP="00E56D16">
      <w:pPr>
        <w:numPr>
          <w:ilvl w:val="0"/>
          <w:numId w:val="27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Adjustments to workload or duties </w:t>
      </w:r>
    </w:p>
    <w:p w14:paraId="674F22B4" w14:textId="77777777" w:rsidR="00E56D16" w:rsidRPr="00E56D16" w:rsidRDefault="00E56D16" w:rsidP="00E56D16">
      <w:pPr>
        <w:numPr>
          <w:ilvl w:val="0"/>
          <w:numId w:val="27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Flexible working arrangements </w:t>
      </w:r>
    </w:p>
    <w:p w14:paraId="4E22C82B" w14:textId="344D84B9" w:rsidR="00E56D16" w:rsidRPr="00E56D16" w:rsidRDefault="00E56D16" w:rsidP="00E56D16">
      <w:pPr>
        <w:numPr>
          <w:ilvl w:val="0"/>
          <w:numId w:val="27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Signposting to external support services </w:t>
      </w:r>
    </w:p>
    <w:p w14:paraId="2765EE38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13. Annual Leave and Sickness</w:t>
      </w:r>
    </w:p>
    <w:p w14:paraId="0C709098" w14:textId="77777777" w:rsidR="00E56D16" w:rsidRPr="00E56D16" w:rsidRDefault="00E56D16" w:rsidP="00E56D16">
      <w:pPr>
        <w:numPr>
          <w:ilvl w:val="0"/>
          <w:numId w:val="28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Sick leave during annual leave can be reclassified with evidence </w:t>
      </w:r>
    </w:p>
    <w:p w14:paraId="0CC33EB7" w14:textId="5476D2C9" w:rsidR="00E56D16" w:rsidRPr="00E56D16" w:rsidRDefault="00E56D16" w:rsidP="00E56D16">
      <w:pPr>
        <w:numPr>
          <w:ilvl w:val="0"/>
          <w:numId w:val="28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Holiday entitlement continues to accrue during sickness </w:t>
      </w:r>
    </w:p>
    <w:p w14:paraId="3949A834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14. Other Absence</w:t>
      </w:r>
    </w:p>
    <w:p w14:paraId="59C6B5CB" w14:textId="77777777" w:rsidR="00E56D16" w:rsidRPr="00E56D16" w:rsidRDefault="00E56D16" w:rsidP="00E56D16">
      <w:pPr>
        <w:numPr>
          <w:ilvl w:val="0"/>
          <w:numId w:val="29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Pregnancy-related sickness will be treated appropriately </w:t>
      </w:r>
    </w:p>
    <w:p w14:paraId="373923F5" w14:textId="77777777" w:rsidR="00E56D16" w:rsidRPr="00E56D16" w:rsidRDefault="00E56D16" w:rsidP="00E56D16">
      <w:pPr>
        <w:numPr>
          <w:ilvl w:val="0"/>
          <w:numId w:val="29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Medical appointments should be arranged outside working hours where possible </w:t>
      </w:r>
    </w:p>
    <w:p w14:paraId="7F339BC9" w14:textId="10873F71" w:rsidR="00E56D16" w:rsidRPr="00E56D16" w:rsidRDefault="00E56D16" w:rsidP="00E56D16">
      <w:pPr>
        <w:numPr>
          <w:ilvl w:val="0"/>
          <w:numId w:val="29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Emergency leave is covered under separate policies </w:t>
      </w:r>
    </w:p>
    <w:p w14:paraId="79EC5C03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15. Confidentiality</w:t>
      </w:r>
    </w:p>
    <w:p w14:paraId="4A87A945" w14:textId="7DDEEF6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All health information will be handled confidentially and in line with data protection requirements.</w:t>
      </w:r>
    </w:p>
    <w:p w14:paraId="5175A963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16. Roles and Responsibilities</w:t>
      </w:r>
    </w:p>
    <w:p w14:paraId="29F01554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Employees must:</w:t>
      </w:r>
    </w:p>
    <w:p w14:paraId="7A6F1399" w14:textId="77777777" w:rsidR="00E56D16" w:rsidRPr="00E56D16" w:rsidRDefault="00E56D16" w:rsidP="00E56D16">
      <w:pPr>
        <w:numPr>
          <w:ilvl w:val="0"/>
          <w:numId w:val="3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Report absence correctly </w:t>
      </w:r>
    </w:p>
    <w:p w14:paraId="124FDDDB" w14:textId="77777777" w:rsidR="00E56D16" w:rsidRPr="00E56D16" w:rsidRDefault="00E56D16" w:rsidP="00E56D16">
      <w:pPr>
        <w:numPr>
          <w:ilvl w:val="0"/>
          <w:numId w:val="3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Provide required evidence </w:t>
      </w:r>
    </w:p>
    <w:p w14:paraId="1CFEC50C" w14:textId="77777777" w:rsidR="00E56D16" w:rsidRPr="00E56D16" w:rsidRDefault="00E56D16" w:rsidP="00E56D16">
      <w:pPr>
        <w:numPr>
          <w:ilvl w:val="0"/>
          <w:numId w:val="3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Maintain communication </w:t>
      </w:r>
    </w:p>
    <w:p w14:paraId="74DA1075" w14:textId="77777777" w:rsidR="00E56D16" w:rsidRPr="00E56D16" w:rsidRDefault="00E56D16" w:rsidP="00E56D16">
      <w:pPr>
        <w:numPr>
          <w:ilvl w:val="0"/>
          <w:numId w:val="30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Take responsibility for fitness for work </w:t>
      </w:r>
    </w:p>
    <w:p w14:paraId="6CB6540F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Managers must:</w:t>
      </w:r>
    </w:p>
    <w:p w14:paraId="29C3B185" w14:textId="77777777" w:rsidR="00E56D16" w:rsidRPr="00E56D16" w:rsidRDefault="00E56D16" w:rsidP="00E56D16">
      <w:pPr>
        <w:numPr>
          <w:ilvl w:val="0"/>
          <w:numId w:val="3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lastRenderedPageBreak/>
        <w:t xml:space="preserve">Apply this policy consistently </w:t>
      </w:r>
    </w:p>
    <w:p w14:paraId="537E0EB6" w14:textId="77777777" w:rsidR="00E56D16" w:rsidRPr="00E56D16" w:rsidRDefault="00E56D16" w:rsidP="00E56D16">
      <w:pPr>
        <w:numPr>
          <w:ilvl w:val="0"/>
          <w:numId w:val="3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Keep records </w:t>
      </w:r>
    </w:p>
    <w:p w14:paraId="26073C54" w14:textId="77777777" w:rsidR="00E56D16" w:rsidRPr="00E56D16" w:rsidRDefault="00E56D16" w:rsidP="00E56D16">
      <w:pPr>
        <w:numPr>
          <w:ilvl w:val="0"/>
          <w:numId w:val="3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Provide support </w:t>
      </w:r>
    </w:p>
    <w:p w14:paraId="7EA21EAE" w14:textId="77777777" w:rsidR="00E56D16" w:rsidRPr="00E56D16" w:rsidRDefault="00E56D16" w:rsidP="00E56D16">
      <w:pPr>
        <w:numPr>
          <w:ilvl w:val="0"/>
          <w:numId w:val="31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Address concerns promptly </w:t>
      </w:r>
    </w:p>
    <w:p w14:paraId="2C7FF3F2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  <w:b/>
          <w:bCs/>
        </w:rPr>
        <w:t>Directors must:</w:t>
      </w:r>
    </w:p>
    <w:p w14:paraId="43BE52C5" w14:textId="77777777" w:rsidR="00E56D16" w:rsidRPr="00E56D16" w:rsidRDefault="00E56D16" w:rsidP="00E56D16">
      <w:pPr>
        <w:numPr>
          <w:ilvl w:val="0"/>
          <w:numId w:val="3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Ensure fair and lawful implementation </w:t>
      </w:r>
    </w:p>
    <w:p w14:paraId="25AFDFA7" w14:textId="2A619887" w:rsidR="00E56D16" w:rsidRPr="00E56D16" w:rsidRDefault="00E56D16" w:rsidP="00E56D16">
      <w:pPr>
        <w:numPr>
          <w:ilvl w:val="0"/>
          <w:numId w:val="32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Review policy regularly </w:t>
      </w:r>
    </w:p>
    <w:p w14:paraId="6723CAC7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17. Disciplinary Considerations</w:t>
      </w:r>
    </w:p>
    <w:p w14:paraId="63272E93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Failure to comply with this policy may be addressed through:</w:t>
      </w:r>
    </w:p>
    <w:p w14:paraId="7132A806" w14:textId="77777777" w:rsidR="00E56D16" w:rsidRPr="00E56D16" w:rsidRDefault="00E56D16" w:rsidP="00E56D16">
      <w:pPr>
        <w:numPr>
          <w:ilvl w:val="0"/>
          <w:numId w:val="33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Absence management </w:t>
      </w:r>
    </w:p>
    <w:p w14:paraId="3F64DA3A" w14:textId="77777777" w:rsidR="00E56D16" w:rsidRPr="00E56D16" w:rsidRDefault="00E56D16" w:rsidP="00E56D16">
      <w:pPr>
        <w:numPr>
          <w:ilvl w:val="0"/>
          <w:numId w:val="33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Capability procedures </w:t>
      </w:r>
    </w:p>
    <w:p w14:paraId="05388CFA" w14:textId="1599507B" w:rsidR="00E56D16" w:rsidRPr="00E56D16" w:rsidRDefault="00E56D16" w:rsidP="00E56D16">
      <w:pPr>
        <w:numPr>
          <w:ilvl w:val="0"/>
          <w:numId w:val="33"/>
        </w:numPr>
        <w:rPr>
          <w:rFonts w:ascii="Arial" w:hAnsi="Arial" w:cs="Arial"/>
        </w:rPr>
      </w:pPr>
      <w:r w:rsidRPr="00E56D16">
        <w:rPr>
          <w:rFonts w:ascii="Arial" w:hAnsi="Arial" w:cs="Arial"/>
        </w:rPr>
        <w:t xml:space="preserve">Disciplinary action </w:t>
      </w:r>
    </w:p>
    <w:p w14:paraId="658500C0" w14:textId="77777777" w:rsidR="00E56D16" w:rsidRPr="00E56D16" w:rsidRDefault="00E56D16" w:rsidP="00E56D16">
      <w:pPr>
        <w:rPr>
          <w:rFonts w:ascii="Arial" w:hAnsi="Arial" w:cs="Arial"/>
          <w:b/>
          <w:bCs/>
        </w:rPr>
      </w:pPr>
      <w:r w:rsidRPr="00E56D16">
        <w:rPr>
          <w:rFonts w:ascii="Arial" w:hAnsi="Arial" w:cs="Arial"/>
          <w:b/>
          <w:bCs/>
        </w:rPr>
        <w:t>18. Review</w:t>
      </w:r>
    </w:p>
    <w:p w14:paraId="3A7AACDA" w14:textId="77777777" w:rsidR="00E56D16" w:rsidRPr="00E56D16" w:rsidRDefault="00E56D16" w:rsidP="00E56D16">
      <w:pPr>
        <w:rPr>
          <w:rFonts w:ascii="Arial" w:hAnsi="Arial" w:cs="Arial"/>
        </w:rPr>
      </w:pPr>
      <w:r w:rsidRPr="00E56D16">
        <w:rPr>
          <w:rFonts w:ascii="Arial" w:hAnsi="Arial" w:cs="Arial"/>
        </w:rPr>
        <w:t>This policy will be reviewed annually or when required.</w:t>
      </w:r>
    </w:p>
    <w:p w14:paraId="55F03D58" w14:textId="77777777" w:rsidR="0057186E" w:rsidRDefault="0057186E"/>
    <w:sectPr w:rsidR="005718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577FF"/>
    <w:multiLevelType w:val="multilevel"/>
    <w:tmpl w:val="713C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F623C"/>
    <w:multiLevelType w:val="multilevel"/>
    <w:tmpl w:val="E2708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2570F9"/>
    <w:multiLevelType w:val="multilevel"/>
    <w:tmpl w:val="8034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7F6887"/>
    <w:multiLevelType w:val="multilevel"/>
    <w:tmpl w:val="AADA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804CB"/>
    <w:multiLevelType w:val="multilevel"/>
    <w:tmpl w:val="0A34B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5B6467"/>
    <w:multiLevelType w:val="multilevel"/>
    <w:tmpl w:val="0DC4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C935B4"/>
    <w:multiLevelType w:val="multilevel"/>
    <w:tmpl w:val="E78A5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6871E0"/>
    <w:multiLevelType w:val="multilevel"/>
    <w:tmpl w:val="D950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6803D1"/>
    <w:multiLevelType w:val="multilevel"/>
    <w:tmpl w:val="3ED0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3F43AE"/>
    <w:multiLevelType w:val="multilevel"/>
    <w:tmpl w:val="39B2C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BB7014"/>
    <w:multiLevelType w:val="multilevel"/>
    <w:tmpl w:val="FE2A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624216"/>
    <w:multiLevelType w:val="multilevel"/>
    <w:tmpl w:val="F48C5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A64CC9"/>
    <w:multiLevelType w:val="multilevel"/>
    <w:tmpl w:val="EA4C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D50FC8"/>
    <w:multiLevelType w:val="multilevel"/>
    <w:tmpl w:val="5ACA6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C60289"/>
    <w:multiLevelType w:val="multilevel"/>
    <w:tmpl w:val="E1C8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EF45DC"/>
    <w:multiLevelType w:val="multilevel"/>
    <w:tmpl w:val="BABE8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834C27"/>
    <w:multiLevelType w:val="multilevel"/>
    <w:tmpl w:val="59765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DD1D52"/>
    <w:multiLevelType w:val="multilevel"/>
    <w:tmpl w:val="14C0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504F33"/>
    <w:multiLevelType w:val="multilevel"/>
    <w:tmpl w:val="42229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AC66DE"/>
    <w:multiLevelType w:val="multilevel"/>
    <w:tmpl w:val="413C0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FA59A0"/>
    <w:multiLevelType w:val="multilevel"/>
    <w:tmpl w:val="408EF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3702F1"/>
    <w:multiLevelType w:val="multilevel"/>
    <w:tmpl w:val="3206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A10142"/>
    <w:multiLevelType w:val="multilevel"/>
    <w:tmpl w:val="FFD05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950FDC"/>
    <w:multiLevelType w:val="multilevel"/>
    <w:tmpl w:val="2DC40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86AD5"/>
    <w:multiLevelType w:val="multilevel"/>
    <w:tmpl w:val="708C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A422F5"/>
    <w:multiLevelType w:val="multilevel"/>
    <w:tmpl w:val="97EE1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2B502D"/>
    <w:multiLevelType w:val="multilevel"/>
    <w:tmpl w:val="422E3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2B2DD5"/>
    <w:multiLevelType w:val="multilevel"/>
    <w:tmpl w:val="0A56E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6F392D"/>
    <w:multiLevelType w:val="multilevel"/>
    <w:tmpl w:val="5D8E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A0150A"/>
    <w:multiLevelType w:val="multilevel"/>
    <w:tmpl w:val="AF4A4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D47D22"/>
    <w:multiLevelType w:val="multilevel"/>
    <w:tmpl w:val="CB260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341058"/>
    <w:multiLevelType w:val="multilevel"/>
    <w:tmpl w:val="7CBA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3E1A34"/>
    <w:multiLevelType w:val="multilevel"/>
    <w:tmpl w:val="EAC4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1145899">
    <w:abstractNumId w:val="14"/>
  </w:num>
  <w:num w:numId="2" w16cid:durableId="1880556282">
    <w:abstractNumId w:val="4"/>
  </w:num>
  <w:num w:numId="3" w16cid:durableId="753284508">
    <w:abstractNumId w:val="24"/>
  </w:num>
  <w:num w:numId="4" w16cid:durableId="2061053440">
    <w:abstractNumId w:val="23"/>
  </w:num>
  <w:num w:numId="5" w16cid:durableId="1329482982">
    <w:abstractNumId w:val="29"/>
  </w:num>
  <w:num w:numId="6" w16cid:durableId="797340755">
    <w:abstractNumId w:val="17"/>
  </w:num>
  <w:num w:numId="7" w16cid:durableId="1602638148">
    <w:abstractNumId w:val="20"/>
  </w:num>
  <w:num w:numId="8" w16cid:durableId="1432966536">
    <w:abstractNumId w:val="27"/>
  </w:num>
  <w:num w:numId="9" w16cid:durableId="1715497234">
    <w:abstractNumId w:val="7"/>
  </w:num>
  <w:num w:numId="10" w16cid:durableId="221643750">
    <w:abstractNumId w:val="8"/>
  </w:num>
  <w:num w:numId="11" w16cid:durableId="1975065708">
    <w:abstractNumId w:val="16"/>
  </w:num>
  <w:num w:numId="12" w16cid:durableId="1494030880">
    <w:abstractNumId w:val="0"/>
  </w:num>
  <w:num w:numId="13" w16cid:durableId="1302543297">
    <w:abstractNumId w:val="26"/>
  </w:num>
  <w:num w:numId="14" w16cid:durableId="1120881590">
    <w:abstractNumId w:val="11"/>
  </w:num>
  <w:num w:numId="15" w16cid:durableId="834033635">
    <w:abstractNumId w:val="18"/>
  </w:num>
  <w:num w:numId="16" w16cid:durableId="2122648173">
    <w:abstractNumId w:val="30"/>
  </w:num>
  <w:num w:numId="17" w16cid:durableId="1976912735">
    <w:abstractNumId w:val="13"/>
  </w:num>
  <w:num w:numId="18" w16cid:durableId="2068872874">
    <w:abstractNumId w:val="19"/>
  </w:num>
  <w:num w:numId="19" w16cid:durableId="520361159">
    <w:abstractNumId w:val="1"/>
  </w:num>
  <w:num w:numId="20" w16cid:durableId="2068339392">
    <w:abstractNumId w:val="15"/>
  </w:num>
  <w:num w:numId="21" w16cid:durableId="1917082909">
    <w:abstractNumId w:val="12"/>
  </w:num>
  <w:num w:numId="22" w16cid:durableId="77946528">
    <w:abstractNumId w:val="25"/>
  </w:num>
  <w:num w:numId="23" w16cid:durableId="297689184">
    <w:abstractNumId w:val="31"/>
  </w:num>
  <w:num w:numId="24" w16cid:durableId="1814832981">
    <w:abstractNumId w:val="2"/>
  </w:num>
  <w:num w:numId="25" w16cid:durableId="1810782453">
    <w:abstractNumId w:val="10"/>
  </w:num>
  <w:num w:numId="26" w16cid:durableId="168493272">
    <w:abstractNumId w:val="32"/>
  </w:num>
  <w:num w:numId="27" w16cid:durableId="872767743">
    <w:abstractNumId w:val="3"/>
  </w:num>
  <w:num w:numId="28" w16cid:durableId="711268907">
    <w:abstractNumId w:val="28"/>
  </w:num>
  <w:num w:numId="29" w16cid:durableId="332682654">
    <w:abstractNumId w:val="9"/>
  </w:num>
  <w:num w:numId="30" w16cid:durableId="876161346">
    <w:abstractNumId w:val="21"/>
  </w:num>
  <w:num w:numId="31" w16cid:durableId="1476143066">
    <w:abstractNumId w:val="6"/>
  </w:num>
  <w:num w:numId="32" w16cid:durableId="1338852271">
    <w:abstractNumId w:val="5"/>
  </w:num>
  <w:num w:numId="33" w16cid:durableId="15449400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539"/>
    <w:rsid w:val="00004DBA"/>
    <w:rsid w:val="00070F53"/>
    <w:rsid w:val="00071FCA"/>
    <w:rsid w:val="00161539"/>
    <w:rsid w:val="0057186E"/>
    <w:rsid w:val="00C04C29"/>
    <w:rsid w:val="00E5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05A75"/>
  <w15:chartTrackingRefBased/>
  <w15:docId w15:val="{DA1453D3-BC3D-4233-98CC-24231CF92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5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5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5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5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5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5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5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5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5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5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5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5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5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5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5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5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5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5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5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5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5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5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5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5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5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5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5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5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4E54A-C6AA-4F7E-8D29-0ECF49EAA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862</Words>
  <Characters>4920</Characters>
  <Application>Microsoft Office Word</Application>
  <DocSecurity>0</DocSecurity>
  <Lines>41</Lines>
  <Paragraphs>11</Paragraphs>
  <ScaleCrop>false</ScaleCrop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Jones</dc:creator>
  <cp:keywords/>
  <dc:description/>
  <cp:lastModifiedBy>Matthew Jones</cp:lastModifiedBy>
  <cp:revision>2</cp:revision>
  <dcterms:created xsi:type="dcterms:W3CDTF">2026-04-28T15:43:00Z</dcterms:created>
  <dcterms:modified xsi:type="dcterms:W3CDTF">2026-04-28T15:43:00Z</dcterms:modified>
</cp:coreProperties>
</file>